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41D9" w14:textId="77777777" w:rsidR="00A3234F" w:rsidRDefault="00A3234F" w:rsidP="00D1140D">
      <w:r>
        <w:rPr>
          <w:b/>
          <w:sz w:val="48"/>
        </w:rPr>
        <w:t>Learn on Your Own</w:t>
      </w:r>
    </w:p>
    <w:p w14:paraId="22BBF647" w14:textId="77777777" w:rsidR="00A3234F" w:rsidRDefault="00A3234F" w:rsidP="00A3234F">
      <w:pPr>
        <w:spacing w:before="360"/>
      </w:pPr>
      <w:r>
        <w:rPr>
          <w:b/>
          <w:sz w:val="28"/>
        </w:rPr>
        <w:t>Day 1: God &gt; Fire</w:t>
      </w:r>
    </w:p>
    <w:p w14:paraId="1FE3D078" w14:textId="77777777" w:rsidR="00A3234F" w:rsidRDefault="00A3234F" w:rsidP="00A3234F">
      <w:pPr>
        <w:spacing w:before="180"/>
        <w:jc w:val="both"/>
      </w:pPr>
      <w:r>
        <w:t>Review the video for this session.</w:t>
      </w:r>
    </w:p>
    <w:p w14:paraId="01C15ACC" w14:textId="77777777" w:rsidR="00A3234F" w:rsidRDefault="00A3234F" w:rsidP="00A3234F">
      <w:pPr>
        <w:spacing w:before="360"/>
        <w:jc w:val="both"/>
      </w:pPr>
      <w:r>
        <w:rPr>
          <w:noProof/>
          <w:color w:val="0000FF"/>
          <w:u w:val="single"/>
        </w:rPr>
        <w:drawing>
          <wp:inline distT="0" distB="0" distL="0" distR="0" wp14:anchorId="7F2F91DB" wp14:editId="5EFB81FB">
            <wp:extent cx="2333625" cy="1314450"/>
            <wp:effectExtent l="0" t="0" r="3175" b="6350"/>
            <wp:docPr id="2" name="Picture 2" descr="A picture containing indoor, wall, person, kitchen appliance&#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person, kitchen appliance&#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314450"/>
                    </a:xfrm>
                    <a:prstGeom prst="rect">
                      <a:avLst/>
                    </a:prstGeom>
                    <a:noFill/>
                    <a:ln>
                      <a:noFill/>
                    </a:ln>
                  </pic:spPr>
                </pic:pic>
              </a:graphicData>
            </a:graphic>
          </wp:inline>
        </w:drawing>
      </w:r>
    </w:p>
    <w:p w14:paraId="71C4F75C" w14:textId="77777777" w:rsidR="00A3234F" w:rsidRDefault="00A3234F" w:rsidP="00A3234F">
      <w:pPr>
        <w:spacing w:before="360"/>
      </w:pPr>
      <w:r>
        <w:rPr>
          <w:b/>
          <w:sz w:val="28"/>
        </w:rPr>
        <w:t>Engage</w:t>
      </w:r>
    </w:p>
    <w:p w14:paraId="2C52678E" w14:textId="77777777" w:rsidR="00A3234F" w:rsidRDefault="00A3234F" w:rsidP="00A3234F">
      <w:pPr>
        <w:jc w:val="both"/>
      </w:pPr>
      <w:r>
        <w:t xml:space="preserve">Read </w:t>
      </w:r>
      <w:hyperlink r:id="rId6" w:history="1">
        <w:r>
          <w:rPr>
            <w:color w:val="0000FF"/>
            <w:u w:val="single"/>
          </w:rPr>
          <w:t>Daniel 3:1–30</w:t>
        </w:r>
      </w:hyperlink>
      <w:r>
        <w:t>.</w:t>
      </w:r>
    </w:p>
    <w:p w14:paraId="705B88FA" w14:textId="77777777" w:rsidR="00A3234F" w:rsidRDefault="00A3234F" w:rsidP="00A3234F">
      <w:pPr>
        <w:spacing w:before="360"/>
      </w:pPr>
      <w:r>
        <w:rPr>
          <w:b/>
          <w:sz w:val="28"/>
        </w:rPr>
        <w:t>Consider</w:t>
      </w:r>
    </w:p>
    <w:p w14:paraId="02A2C939" w14:textId="77777777" w:rsidR="00A3234F" w:rsidRDefault="00A3234F" w:rsidP="00A3234F">
      <w:pPr>
        <w:jc w:val="both"/>
      </w:pPr>
      <w:r>
        <w:t>Most of us will not experience life-threatening persecution under a tyrant the way Shadrach, Meshach, and Abednego did. But as followers of Jesus, we will face challenges to our faith. When we refuse to go along with a human-generated system or belief that dishonors the one true God and His Word, we’ll experience pressure. How we respond says a lot about our character and what we truly think about God.</w:t>
      </w:r>
    </w:p>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7833C44A" w14:textId="77777777" w:rsidTr="009F1668">
        <w:tc>
          <w:tcPr>
            <w:tcW w:w="8640" w:type="dxa"/>
            <w:tcBorders>
              <w:top w:val="nil"/>
              <w:left w:val="nil"/>
              <w:bottom w:val="nil"/>
              <w:right w:val="nil"/>
            </w:tcBorders>
          </w:tcPr>
          <w:p w14:paraId="3A0E407C" w14:textId="77777777" w:rsidR="00A3234F" w:rsidRPr="00EE4E81" w:rsidRDefault="00A3234F" w:rsidP="009F1668"/>
          <w:p w14:paraId="4FCCB867" w14:textId="77777777" w:rsidR="00A3234F" w:rsidRPr="00EE4E81" w:rsidRDefault="00A3234F" w:rsidP="009F1668">
            <w:pPr>
              <w:rPr>
                <w:b/>
                <w:bCs/>
                <w:sz w:val="22"/>
                <w:szCs w:val="22"/>
              </w:rPr>
            </w:pPr>
            <w:r w:rsidRPr="00EE4E81">
              <w:br/>
            </w:r>
            <w:r w:rsidRPr="001A488D">
              <w:rPr>
                <w:b/>
                <w:bCs/>
                <w:sz w:val="22"/>
                <w:szCs w:val="22"/>
              </w:rPr>
              <w:t>QUESTION</w:t>
            </w:r>
          </w:p>
          <w:p w14:paraId="7BCB32B6" w14:textId="77777777" w:rsidR="00A3234F" w:rsidRPr="00EE4E81" w:rsidRDefault="00A3234F" w:rsidP="009F1668">
            <w:r w:rsidRPr="00EE4E81">
              <w:t>How do you think Shadrach, Meshach, and Abednego grew in their faith prior to being faced with the pressure to bow to the statue?</w:t>
            </w:r>
          </w:p>
          <w:p w14:paraId="3D657484" w14:textId="77777777" w:rsidR="00A3234F" w:rsidRPr="00EE4E81" w:rsidRDefault="00A3234F" w:rsidP="009F1668"/>
        </w:tc>
      </w:tr>
    </w:tbl>
    <w:p w14:paraId="74FE5100"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7266F61A" w14:textId="77777777" w:rsidTr="009F1668">
        <w:tc>
          <w:tcPr>
            <w:tcW w:w="8640" w:type="dxa"/>
            <w:tcBorders>
              <w:top w:val="nil"/>
              <w:left w:val="nil"/>
              <w:bottom w:val="nil"/>
              <w:right w:val="nil"/>
            </w:tcBorders>
          </w:tcPr>
          <w:p w14:paraId="5B767299" w14:textId="77777777" w:rsidR="00A3234F" w:rsidRPr="001A488D" w:rsidRDefault="00A3234F" w:rsidP="009F1668">
            <w:pPr>
              <w:rPr>
                <w:b/>
                <w:bCs/>
                <w:sz w:val="22"/>
                <w:szCs w:val="22"/>
              </w:rPr>
            </w:pPr>
            <w:r w:rsidRPr="001A488D">
              <w:rPr>
                <w:b/>
                <w:bCs/>
                <w:sz w:val="22"/>
                <w:szCs w:val="22"/>
              </w:rPr>
              <w:t>QUESTION</w:t>
            </w:r>
          </w:p>
          <w:p w14:paraId="6A172C53" w14:textId="77777777" w:rsidR="00A3234F" w:rsidRPr="00EE4E81" w:rsidRDefault="00A3234F" w:rsidP="009F1668">
            <w:r w:rsidRPr="00EE4E81">
              <w:t>How can we grow in our faith to avoid worshipping other gods or idols?</w:t>
            </w:r>
          </w:p>
          <w:p w14:paraId="160C56B4" w14:textId="77777777" w:rsidR="00A3234F" w:rsidRPr="00EE4E81" w:rsidRDefault="00A3234F" w:rsidP="009F1668"/>
        </w:tc>
      </w:tr>
    </w:tbl>
    <w:p w14:paraId="72FC44EB"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36340A63" w14:textId="77777777" w:rsidTr="009F1668">
        <w:tc>
          <w:tcPr>
            <w:tcW w:w="8640" w:type="dxa"/>
            <w:tcBorders>
              <w:top w:val="nil"/>
              <w:left w:val="nil"/>
              <w:bottom w:val="nil"/>
              <w:right w:val="nil"/>
            </w:tcBorders>
          </w:tcPr>
          <w:p w14:paraId="52ECE6C7" w14:textId="77777777" w:rsidR="00A3234F" w:rsidRPr="001A488D" w:rsidRDefault="00A3234F" w:rsidP="009F1668">
            <w:pPr>
              <w:rPr>
                <w:b/>
                <w:bCs/>
                <w:sz w:val="22"/>
                <w:szCs w:val="22"/>
              </w:rPr>
            </w:pPr>
            <w:r w:rsidRPr="001A488D">
              <w:rPr>
                <w:b/>
                <w:bCs/>
                <w:sz w:val="22"/>
                <w:szCs w:val="22"/>
              </w:rPr>
              <w:t>QUESTION</w:t>
            </w:r>
          </w:p>
          <w:p w14:paraId="655E406D" w14:textId="77777777" w:rsidR="00A3234F" w:rsidRPr="00EE4E81" w:rsidRDefault="00A3234F" w:rsidP="009F1668">
            <w:r w:rsidRPr="00EE4E81">
              <w:t>Who are fellow followers of Jesus in your life who can help you stand strong against peer pressure or persecution?</w:t>
            </w:r>
          </w:p>
          <w:p w14:paraId="6BDA7128" w14:textId="77777777" w:rsidR="00A3234F" w:rsidRPr="00EE4E81" w:rsidRDefault="00A3234F" w:rsidP="009F1668"/>
        </w:tc>
      </w:tr>
    </w:tbl>
    <w:p w14:paraId="057F3F60" w14:textId="77777777" w:rsidR="00A3234F" w:rsidRDefault="00A3234F" w:rsidP="00A3234F">
      <w:pPr>
        <w:spacing w:before="360"/>
        <w:rPr>
          <w:b/>
          <w:sz w:val="28"/>
        </w:rPr>
      </w:pPr>
    </w:p>
    <w:p w14:paraId="7DAEFD52" w14:textId="77777777" w:rsidR="00A3234F" w:rsidRDefault="00A3234F" w:rsidP="00A3234F">
      <w:pPr>
        <w:spacing w:before="360"/>
      </w:pPr>
      <w:r>
        <w:rPr>
          <w:b/>
          <w:sz w:val="28"/>
        </w:rPr>
        <w:lastRenderedPageBreak/>
        <w:t>Reflect</w:t>
      </w:r>
    </w:p>
    <w:p w14:paraId="3D391C83" w14:textId="77777777" w:rsidR="00A3234F" w:rsidRDefault="00A3234F" w:rsidP="00A3234F">
      <w:pPr>
        <w:jc w:val="both"/>
      </w:pPr>
      <w:r>
        <w:t>Note that our three heroes acknowledged the possibility that they might die that day. They weren’t lacking faith so much as they were being faithful to God.</w:t>
      </w:r>
    </w:p>
    <w:tbl>
      <w:tblPr>
        <w:tblW w:w="0" w:type="auto"/>
        <w:tblLayout w:type="fixed"/>
        <w:tblCellMar>
          <w:left w:w="0" w:type="dxa"/>
          <w:right w:w="0" w:type="dxa"/>
        </w:tblCellMar>
        <w:tblLook w:val="0000" w:firstRow="0" w:lastRow="0" w:firstColumn="0" w:lastColumn="0" w:noHBand="0" w:noVBand="0"/>
      </w:tblPr>
      <w:tblGrid>
        <w:gridCol w:w="8640"/>
      </w:tblGrid>
      <w:tr w:rsidR="00A3234F" w14:paraId="62312197" w14:textId="77777777" w:rsidTr="009F1668">
        <w:tc>
          <w:tcPr>
            <w:tcW w:w="8640" w:type="dxa"/>
            <w:tcBorders>
              <w:top w:val="nil"/>
              <w:left w:val="nil"/>
              <w:bottom w:val="nil"/>
              <w:right w:val="nil"/>
            </w:tcBorders>
          </w:tcPr>
          <w:p w14:paraId="5307B2D1" w14:textId="77777777" w:rsidR="00A3234F" w:rsidRPr="00EE4E81" w:rsidRDefault="00A3234F" w:rsidP="009F1668"/>
          <w:p w14:paraId="6963E4F9" w14:textId="77777777" w:rsidR="00A3234F" w:rsidRPr="001A488D" w:rsidRDefault="00A3234F" w:rsidP="009F1668">
            <w:pPr>
              <w:rPr>
                <w:b/>
                <w:bCs/>
                <w:sz w:val="22"/>
                <w:szCs w:val="22"/>
              </w:rPr>
            </w:pPr>
            <w:r w:rsidRPr="001A488D">
              <w:rPr>
                <w:b/>
                <w:bCs/>
                <w:sz w:val="22"/>
                <w:szCs w:val="22"/>
              </w:rPr>
              <w:t>QUESTION</w:t>
            </w:r>
          </w:p>
          <w:p w14:paraId="3854179F" w14:textId="77777777" w:rsidR="00A3234F" w:rsidRPr="00EE4E81" w:rsidRDefault="00A3234F" w:rsidP="009F1668">
            <w:r w:rsidRPr="00EE4E81">
              <w:t>How does following the one true God give you confidence when it comes to facing tough situations in your life?</w:t>
            </w:r>
          </w:p>
          <w:p w14:paraId="0D1B0F93" w14:textId="77777777" w:rsidR="00A3234F" w:rsidRDefault="00A3234F" w:rsidP="009F1668">
            <w:pPr>
              <w:spacing w:before="90"/>
              <w:jc w:val="both"/>
            </w:pPr>
          </w:p>
        </w:tc>
      </w:tr>
    </w:tbl>
    <w:p w14:paraId="11E2779F" w14:textId="77777777" w:rsidR="00A3234F" w:rsidRDefault="00A3234F" w:rsidP="00A3234F">
      <w:pPr>
        <w:spacing w:before="360"/>
      </w:pPr>
      <w:r>
        <w:rPr>
          <w:b/>
          <w:sz w:val="28"/>
        </w:rPr>
        <w:t>Activate</w:t>
      </w:r>
    </w:p>
    <w:p w14:paraId="3813D977" w14:textId="77777777" w:rsidR="00A3234F" w:rsidRDefault="00A3234F" w:rsidP="00A3234F">
      <w:pPr>
        <w:jc w:val="both"/>
      </w:pPr>
      <w:r>
        <w:t xml:space="preserve">Think of a situation where you could be pressured to compromise your devotion to God. Read </w:t>
      </w:r>
      <w:hyperlink r:id="rId7" w:history="1">
        <w:r>
          <w:rPr>
            <w:color w:val="0000FF"/>
            <w:u w:val="single"/>
          </w:rPr>
          <w:t>Daniel 3:16–18</w:t>
        </w:r>
      </w:hyperlink>
      <w:r>
        <w:t xml:space="preserve">, and personalize the verses for that situation. For example, you might say, “If I am rejected by this friend group, God is able to give me truer friends. But even if He doesn’t, I will never reject Jesus </w:t>
      </w:r>
      <w:proofErr w:type="gramStart"/>
      <w:r>
        <w:t>in order to</w:t>
      </w:r>
      <w:proofErr w:type="gramEnd"/>
      <w:r>
        <w:t xml:space="preserve"> have a certain group of friends.”</w:t>
      </w:r>
    </w:p>
    <w:p w14:paraId="6C8A87BD" w14:textId="77777777" w:rsidR="00A3234F" w:rsidRDefault="00A3234F" w:rsidP="00A3234F">
      <w:pPr>
        <w:spacing w:before="360"/>
      </w:pPr>
      <w:r>
        <w:rPr>
          <w:b/>
          <w:sz w:val="28"/>
        </w:rPr>
        <w:t>Pray</w:t>
      </w:r>
    </w:p>
    <w:p w14:paraId="198651E0" w14:textId="77777777" w:rsidR="00A3234F" w:rsidRDefault="00A3234F" w:rsidP="00A3234F">
      <w:pPr>
        <w:jc w:val="both"/>
      </w:pPr>
      <w:r>
        <w:t xml:space="preserve">Lord, </w:t>
      </w:r>
      <w:proofErr w:type="gramStart"/>
      <w:r>
        <w:t>You</w:t>
      </w:r>
      <w:proofErr w:type="gramEnd"/>
      <w:r>
        <w:t xml:space="preserve"> are the one true God. There is nothing and no one on earth who is higher or better than You. Help me to live for You without compromise in private and in public. I also pray for other Christians who may be facing tough circumstances. Help them with whatever they are facing and stand in the fire with them. Amen.</w:t>
      </w:r>
    </w:p>
    <w:p w14:paraId="50FFCDB9" w14:textId="77777777" w:rsidR="00A3234F" w:rsidRDefault="00A3234F" w:rsidP="00A3234F">
      <w:pPr>
        <w:spacing w:before="720"/>
        <w:rPr>
          <w:b/>
          <w:sz w:val="48"/>
        </w:rPr>
      </w:pPr>
    </w:p>
    <w:p w14:paraId="008419C3" w14:textId="77777777" w:rsidR="00A3234F" w:rsidRDefault="00A3234F" w:rsidP="00A3234F">
      <w:pPr>
        <w:spacing w:before="720"/>
      </w:pPr>
      <w:r>
        <w:rPr>
          <w:b/>
          <w:sz w:val="48"/>
        </w:rPr>
        <w:t>Learn on Your Own</w:t>
      </w:r>
    </w:p>
    <w:p w14:paraId="66DD025D" w14:textId="77777777" w:rsidR="00A3234F" w:rsidRDefault="00A3234F" w:rsidP="00A3234F">
      <w:pPr>
        <w:spacing w:before="360"/>
      </w:pPr>
      <w:r>
        <w:rPr>
          <w:b/>
          <w:sz w:val="28"/>
        </w:rPr>
        <w:t>Day 2: The Why Behind the What</w:t>
      </w:r>
    </w:p>
    <w:p w14:paraId="47B0904A" w14:textId="77777777" w:rsidR="00A3234F" w:rsidRDefault="00A3234F" w:rsidP="00A3234F">
      <w:pPr>
        <w:spacing w:before="360"/>
      </w:pPr>
      <w:r>
        <w:rPr>
          <w:b/>
          <w:sz w:val="28"/>
        </w:rPr>
        <w:t>Engage</w:t>
      </w:r>
    </w:p>
    <w:p w14:paraId="5B9C3867" w14:textId="77777777" w:rsidR="00A3234F" w:rsidRDefault="00A3234F" w:rsidP="00A3234F">
      <w:pPr>
        <w:jc w:val="both"/>
      </w:pPr>
      <w:r>
        <w:t xml:space="preserve">Read </w:t>
      </w:r>
      <w:hyperlink r:id="rId8" w:history="1">
        <w:r>
          <w:rPr>
            <w:color w:val="0000FF"/>
            <w:u w:val="single"/>
          </w:rPr>
          <w:t>Deuteronomy 6:1–9</w:t>
        </w:r>
      </w:hyperlink>
      <w:r>
        <w:t>.</w:t>
      </w:r>
    </w:p>
    <w:p w14:paraId="132CB93D" w14:textId="77777777" w:rsidR="00A3234F" w:rsidRDefault="00A3234F" w:rsidP="00A3234F">
      <w:pPr>
        <w:spacing w:before="360"/>
      </w:pPr>
      <w:r>
        <w:rPr>
          <w:b/>
          <w:sz w:val="28"/>
        </w:rPr>
        <w:t>Consider</w:t>
      </w:r>
    </w:p>
    <w:p w14:paraId="35CB0944" w14:textId="77777777" w:rsidR="00A3234F" w:rsidRDefault="00A3234F" w:rsidP="00A3234F">
      <w:pPr>
        <w:jc w:val="both"/>
      </w:pPr>
      <w:r>
        <w:t xml:space="preserve">In </w:t>
      </w:r>
      <w:hyperlink r:id="rId9" w:history="1">
        <w:r>
          <w:rPr>
            <w:color w:val="0000FF"/>
            <w:u w:val="single"/>
          </w:rPr>
          <w:t>Exodus 20</w:t>
        </w:r>
      </w:hyperlink>
      <w:r>
        <w:t xml:space="preserve">, God gave His people some instruction that we call the Ten Commandments. In this passage from </w:t>
      </w:r>
      <w:hyperlink r:id="rId10" w:history="1">
        <w:r>
          <w:rPr>
            <w:color w:val="0000FF"/>
            <w:u w:val="single"/>
          </w:rPr>
          <w:t>Deuteronomy 6</w:t>
        </w:r>
      </w:hyperlink>
      <w:r>
        <w:t>, Moses shared why following God closely is so important. He emphasized that God is the one true God. Believing God is the one and only true God is as foundational to the Christian faith now as it was then.</w:t>
      </w:r>
    </w:p>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38FAACF4" w14:textId="77777777" w:rsidTr="009F1668">
        <w:tc>
          <w:tcPr>
            <w:tcW w:w="8640" w:type="dxa"/>
            <w:tcBorders>
              <w:top w:val="nil"/>
              <w:left w:val="nil"/>
              <w:bottom w:val="nil"/>
              <w:right w:val="nil"/>
            </w:tcBorders>
          </w:tcPr>
          <w:p w14:paraId="492F40B5" w14:textId="77777777" w:rsidR="00A3234F" w:rsidRPr="00EE4E81" w:rsidRDefault="00A3234F" w:rsidP="009F1668"/>
          <w:p w14:paraId="34D232C7" w14:textId="77777777" w:rsidR="00A3234F" w:rsidRDefault="00A3234F" w:rsidP="009F1668">
            <w:pPr>
              <w:rPr>
                <w:b/>
                <w:bCs/>
                <w:sz w:val="22"/>
                <w:szCs w:val="22"/>
              </w:rPr>
            </w:pPr>
          </w:p>
          <w:p w14:paraId="7EF2B9A8" w14:textId="77777777" w:rsidR="00A3234F" w:rsidRPr="001A488D" w:rsidRDefault="00A3234F" w:rsidP="009F1668">
            <w:pPr>
              <w:rPr>
                <w:b/>
                <w:bCs/>
                <w:sz w:val="22"/>
                <w:szCs w:val="22"/>
              </w:rPr>
            </w:pPr>
            <w:r w:rsidRPr="001A488D">
              <w:rPr>
                <w:b/>
                <w:bCs/>
                <w:sz w:val="22"/>
                <w:szCs w:val="22"/>
              </w:rPr>
              <w:lastRenderedPageBreak/>
              <w:t>QUESTION</w:t>
            </w:r>
          </w:p>
          <w:p w14:paraId="40C9592B" w14:textId="77777777" w:rsidR="00A3234F" w:rsidRPr="00EE4E81" w:rsidRDefault="00A3234F" w:rsidP="009F1668">
            <w:r w:rsidRPr="00EE4E81">
              <w:t>Who did Moses say is impacted by obeying God’s commands and laws?</w:t>
            </w:r>
          </w:p>
          <w:p w14:paraId="076E9945" w14:textId="77777777" w:rsidR="00A3234F" w:rsidRPr="00EE4E81" w:rsidRDefault="00A3234F" w:rsidP="009F1668"/>
        </w:tc>
      </w:tr>
    </w:tbl>
    <w:p w14:paraId="03C9F206"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058964D1" w14:textId="77777777" w:rsidTr="009F1668">
        <w:tc>
          <w:tcPr>
            <w:tcW w:w="8640" w:type="dxa"/>
            <w:tcBorders>
              <w:top w:val="nil"/>
              <w:left w:val="nil"/>
              <w:bottom w:val="nil"/>
              <w:right w:val="nil"/>
            </w:tcBorders>
          </w:tcPr>
          <w:p w14:paraId="75567A70" w14:textId="77777777" w:rsidR="00A3234F" w:rsidRPr="001A488D" w:rsidRDefault="00A3234F" w:rsidP="009F1668">
            <w:pPr>
              <w:rPr>
                <w:b/>
                <w:bCs/>
                <w:sz w:val="22"/>
                <w:szCs w:val="22"/>
              </w:rPr>
            </w:pPr>
            <w:r w:rsidRPr="001A488D">
              <w:rPr>
                <w:b/>
                <w:bCs/>
                <w:sz w:val="22"/>
                <w:szCs w:val="22"/>
              </w:rPr>
              <w:t>QUESTION</w:t>
            </w:r>
          </w:p>
          <w:p w14:paraId="11A4059D" w14:textId="77777777" w:rsidR="00A3234F" w:rsidRPr="00EE4E81" w:rsidRDefault="00A3234F" w:rsidP="009F1668">
            <w:r w:rsidRPr="00EE4E81">
              <w:t>According to the passage you read, how do we benefit from being careful to obey God’s commands?</w:t>
            </w:r>
          </w:p>
          <w:p w14:paraId="5C78134D" w14:textId="77777777" w:rsidR="00A3234F" w:rsidRPr="00EE4E81" w:rsidRDefault="00A3234F" w:rsidP="009F1668"/>
        </w:tc>
      </w:tr>
    </w:tbl>
    <w:p w14:paraId="02ED525D"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1FD62067" w14:textId="77777777" w:rsidTr="009F1668">
        <w:tc>
          <w:tcPr>
            <w:tcW w:w="8640" w:type="dxa"/>
            <w:tcBorders>
              <w:top w:val="nil"/>
              <w:left w:val="nil"/>
              <w:bottom w:val="nil"/>
              <w:right w:val="nil"/>
            </w:tcBorders>
          </w:tcPr>
          <w:p w14:paraId="657D623F" w14:textId="77777777" w:rsidR="00A3234F" w:rsidRPr="001A488D" w:rsidRDefault="00A3234F" w:rsidP="009F1668">
            <w:pPr>
              <w:rPr>
                <w:b/>
                <w:bCs/>
                <w:sz w:val="22"/>
                <w:szCs w:val="22"/>
              </w:rPr>
            </w:pPr>
            <w:r w:rsidRPr="001A488D">
              <w:rPr>
                <w:b/>
                <w:bCs/>
                <w:sz w:val="22"/>
                <w:szCs w:val="22"/>
              </w:rPr>
              <w:t>QUESTION</w:t>
            </w:r>
          </w:p>
          <w:p w14:paraId="162EE807" w14:textId="77777777" w:rsidR="00A3234F" w:rsidRPr="00EE4E81" w:rsidRDefault="00A3234F" w:rsidP="009F1668">
            <w:r w:rsidRPr="00EE4E81">
              <w:t xml:space="preserve">According to </w:t>
            </w:r>
            <w:hyperlink r:id="rId11" w:history="1">
              <w:r w:rsidRPr="00EE4E81">
                <w:rPr>
                  <w:color w:val="0000FF"/>
                  <w:u w:val="single"/>
                  <w:lang w:val="es-ES"/>
                </w:rPr>
                <w:t>Deuteronomy 6:6–9</w:t>
              </w:r>
            </w:hyperlink>
            <w:r w:rsidRPr="00EE4E81">
              <w:t>, what are ways God’s commands can become part of our everyday life?</w:t>
            </w:r>
          </w:p>
          <w:p w14:paraId="2088168F" w14:textId="77777777" w:rsidR="00A3234F" w:rsidRPr="00EE4E81" w:rsidRDefault="00A3234F" w:rsidP="009F1668"/>
        </w:tc>
      </w:tr>
    </w:tbl>
    <w:p w14:paraId="74A5C896" w14:textId="77777777" w:rsidR="00A3234F" w:rsidRDefault="00A3234F" w:rsidP="00A3234F">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3234F" w14:paraId="3791CC1F" w14:textId="77777777" w:rsidTr="009F1668">
        <w:tc>
          <w:tcPr>
            <w:tcW w:w="8640" w:type="dxa"/>
            <w:tcBorders>
              <w:top w:val="nil"/>
              <w:left w:val="nil"/>
              <w:bottom w:val="nil"/>
              <w:right w:val="nil"/>
            </w:tcBorders>
          </w:tcPr>
          <w:p w14:paraId="170D130A" w14:textId="77777777" w:rsidR="00A3234F" w:rsidRDefault="00A3234F" w:rsidP="009F1668">
            <w:pPr>
              <w:jc w:val="both"/>
              <w:rPr>
                <w:rFonts w:ascii="Open Sans" w:hAnsi="Open Sans"/>
                <w:b/>
                <w:caps/>
                <w:sz w:val="18"/>
                <w:shd w:val="solid" w:color="EDE8DD" w:fill="EDE8DD"/>
              </w:rPr>
            </w:pPr>
          </w:p>
          <w:p w14:paraId="6BA01383" w14:textId="77777777" w:rsidR="00A3234F" w:rsidRPr="001A488D" w:rsidRDefault="00A3234F" w:rsidP="009F1668">
            <w:pPr>
              <w:rPr>
                <w:b/>
                <w:bCs/>
                <w:sz w:val="22"/>
                <w:szCs w:val="22"/>
              </w:rPr>
            </w:pPr>
            <w:r w:rsidRPr="001A488D">
              <w:rPr>
                <w:b/>
                <w:bCs/>
                <w:sz w:val="22"/>
                <w:szCs w:val="22"/>
              </w:rPr>
              <w:t>QUESTION</w:t>
            </w:r>
          </w:p>
          <w:p w14:paraId="77198139" w14:textId="77777777" w:rsidR="00A3234F" w:rsidRPr="00EE4E81" w:rsidRDefault="00A3234F" w:rsidP="009F1668">
            <w:r w:rsidRPr="00EE4E81">
              <w:t xml:space="preserve">In </w:t>
            </w:r>
            <w:hyperlink r:id="rId12" w:history="1">
              <w:r w:rsidRPr="00EE4E81">
                <w:rPr>
                  <w:color w:val="0000FF"/>
                  <w:u w:val="single"/>
                  <w:lang w:val="es-ES"/>
                </w:rPr>
                <w:t>Deuteronomy 6:5</w:t>
              </w:r>
            </w:hyperlink>
            <w:r w:rsidRPr="00EE4E81">
              <w:t>, God asks us to love Him with all our heart, soul, and strength. What are some ways you can do that?</w:t>
            </w:r>
          </w:p>
          <w:p w14:paraId="287F52A2" w14:textId="77777777" w:rsidR="00A3234F" w:rsidRDefault="00A3234F" w:rsidP="009F1668">
            <w:pPr>
              <w:spacing w:before="90"/>
              <w:jc w:val="both"/>
            </w:pPr>
          </w:p>
        </w:tc>
      </w:tr>
    </w:tbl>
    <w:p w14:paraId="6F508EBC" w14:textId="77777777" w:rsidR="00A3234F" w:rsidRDefault="00A3234F" w:rsidP="00A3234F">
      <w:pPr>
        <w:spacing w:before="360"/>
      </w:pPr>
      <w:r>
        <w:rPr>
          <w:b/>
          <w:sz w:val="28"/>
        </w:rPr>
        <w:t>Activate</w:t>
      </w:r>
    </w:p>
    <w:p w14:paraId="0080BB76" w14:textId="77777777" w:rsidR="00A3234F" w:rsidRDefault="00A3234F" w:rsidP="00A3234F">
      <w:pPr>
        <w:jc w:val="both"/>
      </w:pPr>
      <w:r>
        <w:t>Think of people, things, or issues that you might be treating like a god or idol—something or someone who is more important to you than God. Name them out loud and commit to place the one true God above each of them.</w:t>
      </w:r>
    </w:p>
    <w:p w14:paraId="65A44667" w14:textId="77777777" w:rsidR="00A3234F" w:rsidRDefault="00A3234F" w:rsidP="00A3234F">
      <w:pPr>
        <w:spacing w:before="360"/>
      </w:pPr>
      <w:r>
        <w:rPr>
          <w:b/>
          <w:sz w:val="28"/>
        </w:rPr>
        <w:t>Pray</w:t>
      </w:r>
    </w:p>
    <w:p w14:paraId="6A2DC185" w14:textId="77777777" w:rsidR="00A3234F" w:rsidRDefault="00A3234F" w:rsidP="00A3234F">
      <w:pPr>
        <w:jc w:val="both"/>
      </w:pPr>
      <w:r>
        <w:t>Father God, I acknowledge You as the one true God. You sent Your Son, Jesus, to earth from heaven to live like a human being. You get me and love me. Thank You for literally going out of Your way to love and relate to all people, everywhere. Help me to go out of my way to love and relate to those around me as well. Amen.</w:t>
      </w:r>
    </w:p>
    <w:p w14:paraId="78660A64" w14:textId="77777777" w:rsidR="00A3234F" w:rsidRDefault="00A3234F" w:rsidP="00A3234F">
      <w:pPr>
        <w:spacing w:before="720"/>
        <w:rPr>
          <w:b/>
          <w:sz w:val="48"/>
        </w:rPr>
      </w:pPr>
    </w:p>
    <w:p w14:paraId="5A698F1A" w14:textId="77777777" w:rsidR="00D1140D" w:rsidRDefault="00D1140D" w:rsidP="00A3234F">
      <w:pPr>
        <w:spacing w:before="720"/>
        <w:rPr>
          <w:b/>
          <w:sz w:val="48"/>
        </w:rPr>
      </w:pPr>
    </w:p>
    <w:p w14:paraId="6F8F9503" w14:textId="255C20F8" w:rsidR="00A3234F" w:rsidRDefault="00A3234F" w:rsidP="00A3234F">
      <w:pPr>
        <w:spacing w:before="720"/>
      </w:pPr>
      <w:r>
        <w:rPr>
          <w:b/>
          <w:sz w:val="48"/>
        </w:rPr>
        <w:lastRenderedPageBreak/>
        <w:t>Learn on Your Own</w:t>
      </w:r>
    </w:p>
    <w:p w14:paraId="72548A19" w14:textId="77777777" w:rsidR="00A3234F" w:rsidRDefault="00A3234F" w:rsidP="00A3234F">
      <w:pPr>
        <w:spacing w:before="360"/>
      </w:pPr>
      <w:r>
        <w:rPr>
          <w:b/>
          <w:sz w:val="28"/>
        </w:rPr>
        <w:t>Day 3: True Love</w:t>
      </w:r>
    </w:p>
    <w:p w14:paraId="3042E495" w14:textId="77777777" w:rsidR="00A3234F" w:rsidRDefault="00A3234F" w:rsidP="00A3234F">
      <w:pPr>
        <w:spacing w:before="360"/>
      </w:pPr>
      <w:r>
        <w:rPr>
          <w:b/>
          <w:sz w:val="28"/>
        </w:rPr>
        <w:t>Engage</w:t>
      </w:r>
    </w:p>
    <w:p w14:paraId="1147F994" w14:textId="77777777" w:rsidR="00A3234F" w:rsidRDefault="00A3234F" w:rsidP="00A3234F">
      <w:pPr>
        <w:jc w:val="both"/>
      </w:pPr>
      <w:r>
        <w:t xml:space="preserve">Read </w:t>
      </w:r>
      <w:hyperlink r:id="rId13" w:history="1">
        <w:r>
          <w:rPr>
            <w:color w:val="0000FF"/>
            <w:u w:val="single"/>
          </w:rPr>
          <w:t>Mark 12:28–34</w:t>
        </w:r>
      </w:hyperlink>
      <w:r>
        <w:t>.</w:t>
      </w:r>
    </w:p>
    <w:p w14:paraId="113E6741" w14:textId="77777777" w:rsidR="00A3234F" w:rsidRDefault="00A3234F" w:rsidP="00A3234F">
      <w:pPr>
        <w:spacing w:before="360"/>
      </w:pPr>
      <w:r>
        <w:rPr>
          <w:b/>
          <w:sz w:val="28"/>
        </w:rPr>
        <w:t>Consider</w:t>
      </w:r>
    </w:p>
    <w:p w14:paraId="220BDCD7" w14:textId="77777777" w:rsidR="00A3234F" w:rsidRDefault="00A3234F" w:rsidP="00A3234F">
      <w:pPr>
        <w:jc w:val="both"/>
      </w:pPr>
      <w:r>
        <w:t>The heart of the one true God is for us to love Him and others. Jesus taught this by quoting some verses from the Old Testament after He was asked about the most important commandment.</w:t>
      </w:r>
    </w:p>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5A98375C" w14:textId="77777777" w:rsidTr="009F1668">
        <w:tc>
          <w:tcPr>
            <w:tcW w:w="8640" w:type="dxa"/>
            <w:tcBorders>
              <w:top w:val="nil"/>
              <w:left w:val="nil"/>
              <w:bottom w:val="nil"/>
              <w:right w:val="nil"/>
            </w:tcBorders>
          </w:tcPr>
          <w:p w14:paraId="3C23EEBC" w14:textId="77777777" w:rsidR="00A3234F" w:rsidRPr="00EE4E81" w:rsidRDefault="00A3234F" w:rsidP="009F1668"/>
          <w:p w14:paraId="498A78D7" w14:textId="77777777" w:rsidR="00A3234F" w:rsidRPr="001A488D" w:rsidRDefault="00A3234F" w:rsidP="009F1668">
            <w:pPr>
              <w:rPr>
                <w:b/>
                <w:bCs/>
                <w:sz w:val="22"/>
                <w:szCs w:val="22"/>
              </w:rPr>
            </w:pPr>
            <w:r w:rsidRPr="001A488D">
              <w:rPr>
                <w:b/>
                <w:bCs/>
                <w:sz w:val="22"/>
                <w:szCs w:val="22"/>
              </w:rPr>
              <w:t>QUESTION</w:t>
            </w:r>
          </w:p>
          <w:p w14:paraId="604AA213" w14:textId="77777777" w:rsidR="00A3234F" w:rsidRPr="00EE4E81" w:rsidRDefault="00A3234F" w:rsidP="009F1668">
            <w:r w:rsidRPr="00EE4E81">
              <w:t>What’s the most important commandment?</w:t>
            </w:r>
          </w:p>
          <w:p w14:paraId="2A38A82B" w14:textId="77777777" w:rsidR="00A3234F" w:rsidRPr="00EE4E81" w:rsidRDefault="00A3234F" w:rsidP="009F1668"/>
        </w:tc>
      </w:tr>
    </w:tbl>
    <w:p w14:paraId="1C90B80A"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3C16BF34" w14:textId="77777777" w:rsidTr="009F1668">
        <w:tc>
          <w:tcPr>
            <w:tcW w:w="8640" w:type="dxa"/>
            <w:tcBorders>
              <w:top w:val="nil"/>
              <w:left w:val="nil"/>
              <w:bottom w:val="nil"/>
              <w:right w:val="nil"/>
            </w:tcBorders>
          </w:tcPr>
          <w:p w14:paraId="76F11585" w14:textId="77777777" w:rsidR="00A3234F" w:rsidRPr="001A488D" w:rsidRDefault="00A3234F" w:rsidP="009F1668">
            <w:pPr>
              <w:rPr>
                <w:b/>
                <w:bCs/>
                <w:sz w:val="22"/>
                <w:szCs w:val="22"/>
              </w:rPr>
            </w:pPr>
            <w:r w:rsidRPr="001A488D">
              <w:rPr>
                <w:b/>
                <w:bCs/>
                <w:sz w:val="22"/>
                <w:szCs w:val="22"/>
              </w:rPr>
              <w:t>QUESTION</w:t>
            </w:r>
          </w:p>
          <w:p w14:paraId="19D390DF" w14:textId="77777777" w:rsidR="00A3234F" w:rsidRPr="00EE4E81" w:rsidRDefault="00A3234F" w:rsidP="009F1668">
            <w:r w:rsidRPr="00EE4E81">
              <w:t>What other command did Jesus say was also very important?</w:t>
            </w:r>
          </w:p>
          <w:p w14:paraId="646970BC" w14:textId="77777777" w:rsidR="00A3234F" w:rsidRPr="00EE4E81" w:rsidRDefault="00A3234F" w:rsidP="009F1668"/>
        </w:tc>
      </w:tr>
    </w:tbl>
    <w:p w14:paraId="4FB1FEBD"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1346C6F6" w14:textId="77777777" w:rsidTr="009F1668">
        <w:tc>
          <w:tcPr>
            <w:tcW w:w="8640" w:type="dxa"/>
            <w:tcBorders>
              <w:top w:val="nil"/>
              <w:left w:val="nil"/>
              <w:bottom w:val="nil"/>
              <w:right w:val="nil"/>
            </w:tcBorders>
          </w:tcPr>
          <w:p w14:paraId="7A86721F" w14:textId="77777777" w:rsidR="00A3234F" w:rsidRPr="001A488D" w:rsidRDefault="00A3234F" w:rsidP="009F1668">
            <w:pPr>
              <w:rPr>
                <w:b/>
                <w:bCs/>
                <w:sz w:val="22"/>
                <w:szCs w:val="22"/>
              </w:rPr>
            </w:pPr>
            <w:r w:rsidRPr="001A488D">
              <w:rPr>
                <w:b/>
                <w:bCs/>
                <w:sz w:val="22"/>
                <w:szCs w:val="22"/>
              </w:rPr>
              <w:t>QUESTION</w:t>
            </w:r>
          </w:p>
          <w:p w14:paraId="12D50AD2" w14:textId="77777777" w:rsidR="00A3234F" w:rsidRPr="00EE4E81" w:rsidRDefault="00A3234F" w:rsidP="009F1668">
            <w:r w:rsidRPr="00EE4E81">
              <w:t>How did Jesus respond to the man who said he knew there is only one God and how loving Him is important?</w:t>
            </w:r>
          </w:p>
          <w:p w14:paraId="120CE200" w14:textId="77777777" w:rsidR="00A3234F" w:rsidRPr="00EE4E81" w:rsidRDefault="00A3234F" w:rsidP="009F1668"/>
        </w:tc>
      </w:tr>
    </w:tbl>
    <w:p w14:paraId="1D4B7E3F" w14:textId="77777777" w:rsidR="00A3234F" w:rsidRDefault="00A3234F" w:rsidP="00A3234F">
      <w:pPr>
        <w:spacing w:before="360"/>
      </w:pPr>
      <w:r>
        <w:rPr>
          <w:b/>
          <w:sz w:val="28"/>
        </w:rPr>
        <w:t>Reflect</w:t>
      </w:r>
    </w:p>
    <w:p w14:paraId="7436F72C" w14:textId="77777777" w:rsidR="00A3234F" w:rsidRDefault="00A3234F" w:rsidP="00A3234F">
      <w:pPr>
        <w:jc w:val="both"/>
      </w:pPr>
      <w:r>
        <w:t>Jesus made loving others a priority for us, too. Sometimes that can seem hard to do, but Jesus is a great example for us.</w:t>
      </w:r>
    </w:p>
    <w:tbl>
      <w:tblPr>
        <w:tblW w:w="0" w:type="auto"/>
        <w:tblLayout w:type="fixed"/>
        <w:tblCellMar>
          <w:left w:w="0" w:type="dxa"/>
          <w:right w:w="0" w:type="dxa"/>
        </w:tblCellMar>
        <w:tblLook w:val="0000" w:firstRow="0" w:lastRow="0" w:firstColumn="0" w:lastColumn="0" w:noHBand="0" w:noVBand="0"/>
      </w:tblPr>
      <w:tblGrid>
        <w:gridCol w:w="8640"/>
      </w:tblGrid>
      <w:tr w:rsidR="00A3234F" w14:paraId="7E698410" w14:textId="77777777" w:rsidTr="009F1668">
        <w:tc>
          <w:tcPr>
            <w:tcW w:w="8640" w:type="dxa"/>
            <w:tcBorders>
              <w:top w:val="nil"/>
              <w:left w:val="nil"/>
              <w:bottom w:val="nil"/>
              <w:right w:val="nil"/>
            </w:tcBorders>
          </w:tcPr>
          <w:p w14:paraId="7BB54D57" w14:textId="77777777" w:rsidR="00A3234F" w:rsidRDefault="00A3234F" w:rsidP="009F1668">
            <w:pPr>
              <w:jc w:val="both"/>
              <w:rPr>
                <w:rFonts w:ascii="Open Sans" w:hAnsi="Open Sans"/>
                <w:b/>
                <w:caps/>
                <w:sz w:val="18"/>
                <w:shd w:val="solid" w:color="EDE8DD" w:fill="EDE8DD"/>
              </w:rPr>
            </w:pPr>
          </w:p>
          <w:p w14:paraId="7564F445" w14:textId="77777777" w:rsidR="00A3234F" w:rsidRPr="001A488D" w:rsidRDefault="00A3234F" w:rsidP="009F1668">
            <w:pPr>
              <w:rPr>
                <w:b/>
                <w:bCs/>
                <w:sz w:val="22"/>
                <w:szCs w:val="22"/>
              </w:rPr>
            </w:pPr>
            <w:r w:rsidRPr="001A488D">
              <w:rPr>
                <w:b/>
                <w:bCs/>
                <w:sz w:val="22"/>
                <w:szCs w:val="22"/>
              </w:rPr>
              <w:t>QUESTION</w:t>
            </w:r>
          </w:p>
          <w:p w14:paraId="3CFBEA09" w14:textId="77777777" w:rsidR="00A3234F" w:rsidRPr="00EE4E81" w:rsidRDefault="00A3234F" w:rsidP="009F1668">
            <w:r w:rsidRPr="00EE4E81">
              <w:t>What are ways you can love others like you love yourself?</w:t>
            </w:r>
          </w:p>
          <w:p w14:paraId="274E358F" w14:textId="77777777" w:rsidR="00A3234F" w:rsidRDefault="00A3234F" w:rsidP="009F1668">
            <w:pPr>
              <w:spacing w:before="90"/>
              <w:jc w:val="both"/>
            </w:pPr>
          </w:p>
        </w:tc>
      </w:tr>
    </w:tbl>
    <w:p w14:paraId="30FC6734" w14:textId="77777777" w:rsidR="00A3234F" w:rsidRDefault="00A3234F" w:rsidP="00A3234F">
      <w:pPr>
        <w:spacing w:before="360"/>
      </w:pPr>
      <w:r>
        <w:rPr>
          <w:b/>
          <w:sz w:val="28"/>
        </w:rPr>
        <w:t>Activate</w:t>
      </w:r>
    </w:p>
    <w:p w14:paraId="5E100670" w14:textId="77777777" w:rsidR="00A3234F" w:rsidRDefault="00A3234F" w:rsidP="00A3234F">
      <w:pPr>
        <w:jc w:val="both"/>
      </w:pPr>
      <w:r>
        <w:t>Think of something you can do to love your neighbor this week. Step out and make it happen!</w:t>
      </w:r>
    </w:p>
    <w:p w14:paraId="27D3DAA5" w14:textId="77777777" w:rsidR="00A3234F" w:rsidRDefault="00A3234F" w:rsidP="00A3234F">
      <w:pPr>
        <w:spacing w:before="360"/>
      </w:pPr>
      <w:r>
        <w:rPr>
          <w:b/>
          <w:sz w:val="28"/>
        </w:rPr>
        <w:t>Pray</w:t>
      </w:r>
    </w:p>
    <w:p w14:paraId="0577AB42" w14:textId="77777777" w:rsidR="00A3234F" w:rsidRDefault="00A3234F" w:rsidP="00A3234F">
      <w:pPr>
        <w:jc w:val="both"/>
      </w:pPr>
      <w:r>
        <w:t>God, help me to love You with all my heart, soul, mind, and strength. And please give me opportunities to love others in a way that reflects Your perfect love. Amen.</w:t>
      </w:r>
    </w:p>
    <w:p w14:paraId="5AF1C91C" w14:textId="77777777" w:rsidR="00A3234F" w:rsidRDefault="00A3234F" w:rsidP="00A3234F">
      <w:pPr>
        <w:spacing w:before="720"/>
      </w:pPr>
      <w:r>
        <w:rPr>
          <w:b/>
          <w:sz w:val="48"/>
        </w:rPr>
        <w:lastRenderedPageBreak/>
        <w:t>Learn on Your Own</w:t>
      </w:r>
    </w:p>
    <w:p w14:paraId="08BD119D" w14:textId="77777777" w:rsidR="00A3234F" w:rsidRDefault="00A3234F" w:rsidP="00A3234F">
      <w:pPr>
        <w:spacing w:before="360"/>
      </w:pPr>
      <w:r>
        <w:rPr>
          <w:b/>
          <w:sz w:val="28"/>
        </w:rPr>
        <w:t>Day 4: Even Demons Do This!</w:t>
      </w:r>
    </w:p>
    <w:p w14:paraId="585970BA" w14:textId="77777777" w:rsidR="00A3234F" w:rsidRDefault="00A3234F" w:rsidP="00A3234F">
      <w:pPr>
        <w:spacing w:before="360"/>
      </w:pPr>
      <w:r>
        <w:rPr>
          <w:b/>
          <w:sz w:val="28"/>
        </w:rPr>
        <w:t>Engage</w:t>
      </w:r>
    </w:p>
    <w:p w14:paraId="7A466E5A" w14:textId="77777777" w:rsidR="00A3234F" w:rsidRDefault="00A3234F" w:rsidP="00A3234F">
      <w:pPr>
        <w:jc w:val="both"/>
      </w:pPr>
      <w:r>
        <w:t xml:space="preserve">Read </w:t>
      </w:r>
      <w:hyperlink r:id="rId14" w:history="1">
        <w:r>
          <w:rPr>
            <w:color w:val="0000FF"/>
            <w:u w:val="single"/>
          </w:rPr>
          <w:t>James 2:14–24</w:t>
        </w:r>
      </w:hyperlink>
      <w:r>
        <w:t>.</w:t>
      </w:r>
    </w:p>
    <w:p w14:paraId="7B046A47" w14:textId="77777777" w:rsidR="00A3234F" w:rsidRDefault="00A3234F" w:rsidP="00A3234F">
      <w:pPr>
        <w:spacing w:before="360"/>
      </w:pPr>
      <w:r>
        <w:rPr>
          <w:b/>
          <w:sz w:val="28"/>
        </w:rPr>
        <w:t>Consider</w:t>
      </w:r>
    </w:p>
    <w:p w14:paraId="736E2219" w14:textId="77777777" w:rsidR="00A3234F" w:rsidRDefault="00A3234F" w:rsidP="00A3234F">
      <w:pPr>
        <w:jc w:val="both"/>
      </w:pPr>
      <w:r>
        <w:t xml:space="preserve">James’s letter challenges readers’ faith in God. He explained that we need more than just a simple knowledge that God exists. Even demons know He is the one true God. </w:t>
      </w:r>
      <w:proofErr w:type="gramStart"/>
      <w:r>
        <w:t>So</w:t>
      </w:r>
      <w:proofErr w:type="gramEnd"/>
      <w:r>
        <w:t xml:space="preserve"> what makes our faith in Him different? Our belief should also have works to show our faith in Him.</w:t>
      </w:r>
    </w:p>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05B5F685" w14:textId="77777777" w:rsidTr="009F1668">
        <w:tc>
          <w:tcPr>
            <w:tcW w:w="8640" w:type="dxa"/>
            <w:tcBorders>
              <w:top w:val="nil"/>
              <w:left w:val="nil"/>
              <w:bottom w:val="nil"/>
              <w:right w:val="nil"/>
            </w:tcBorders>
          </w:tcPr>
          <w:p w14:paraId="631F001B" w14:textId="77777777" w:rsidR="00A3234F" w:rsidRPr="00EE4E81" w:rsidRDefault="00A3234F" w:rsidP="009F1668"/>
          <w:p w14:paraId="375402B8" w14:textId="77777777" w:rsidR="00A3234F" w:rsidRPr="001A488D" w:rsidRDefault="00A3234F" w:rsidP="009F1668">
            <w:pPr>
              <w:rPr>
                <w:b/>
                <w:bCs/>
                <w:sz w:val="22"/>
                <w:szCs w:val="22"/>
              </w:rPr>
            </w:pPr>
            <w:r w:rsidRPr="001A488D">
              <w:rPr>
                <w:b/>
                <w:bCs/>
                <w:sz w:val="22"/>
                <w:szCs w:val="22"/>
              </w:rPr>
              <w:t>QUESTION</w:t>
            </w:r>
          </w:p>
          <w:p w14:paraId="2CF930CD" w14:textId="77777777" w:rsidR="00A3234F" w:rsidRPr="00EE4E81" w:rsidRDefault="00A3234F" w:rsidP="009F1668">
            <w:r w:rsidRPr="00EE4E81">
              <w:t>Why is it not enough to simply believe in God?</w:t>
            </w:r>
          </w:p>
          <w:p w14:paraId="6ED1E7C9" w14:textId="77777777" w:rsidR="00A3234F" w:rsidRPr="00EE4E81" w:rsidRDefault="00A3234F" w:rsidP="009F1668"/>
        </w:tc>
      </w:tr>
    </w:tbl>
    <w:p w14:paraId="30BF0065"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61148B61" w14:textId="77777777" w:rsidTr="009F1668">
        <w:tc>
          <w:tcPr>
            <w:tcW w:w="8640" w:type="dxa"/>
            <w:tcBorders>
              <w:top w:val="nil"/>
              <w:left w:val="nil"/>
              <w:bottom w:val="nil"/>
              <w:right w:val="nil"/>
            </w:tcBorders>
          </w:tcPr>
          <w:p w14:paraId="2A7EDF63" w14:textId="77777777" w:rsidR="00A3234F" w:rsidRPr="001A488D" w:rsidRDefault="00A3234F" w:rsidP="009F1668">
            <w:pPr>
              <w:rPr>
                <w:b/>
                <w:bCs/>
                <w:sz w:val="22"/>
                <w:szCs w:val="22"/>
              </w:rPr>
            </w:pPr>
            <w:r w:rsidRPr="001A488D">
              <w:rPr>
                <w:b/>
                <w:bCs/>
                <w:sz w:val="22"/>
                <w:szCs w:val="22"/>
              </w:rPr>
              <w:t>QUESTION</w:t>
            </w:r>
          </w:p>
          <w:p w14:paraId="604C9162" w14:textId="77777777" w:rsidR="00A3234F" w:rsidRPr="00EE4E81" w:rsidRDefault="00A3234F" w:rsidP="009F1668">
            <w:r w:rsidRPr="00EE4E81">
              <w:t>What example does James give when it comes to putting action to our faith?</w:t>
            </w:r>
          </w:p>
          <w:p w14:paraId="7472542F" w14:textId="77777777" w:rsidR="00A3234F" w:rsidRPr="00EE4E81" w:rsidRDefault="00A3234F" w:rsidP="009F1668"/>
        </w:tc>
      </w:tr>
    </w:tbl>
    <w:p w14:paraId="6C33EF43" w14:textId="77777777" w:rsidR="00A3234F" w:rsidRDefault="00A3234F" w:rsidP="00A3234F">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3234F" w14:paraId="2DEF5134" w14:textId="77777777" w:rsidTr="009F1668">
        <w:tc>
          <w:tcPr>
            <w:tcW w:w="8640" w:type="dxa"/>
            <w:tcBorders>
              <w:top w:val="nil"/>
              <w:left w:val="nil"/>
              <w:bottom w:val="nil"/>
              <w:right w:val="nil"/>
            </w:tcBorders>
          </w:tcPr>
          <w:p w14:paraId="1F6ED42E" w14:textId="77777777" w:rsidR="00A3234F" w:rsidRDefault="00A3234F" w:rsidP="009F1668">
            <w:pPr>
              <w:jc w:val="both"/>
              <w:rPr>
                <w:rFonts w:ascii="Open Sans" w:hAnsi="Open Sans"/>
                <w:b/>
                <w:caps/>
                <w:sz w:val="18"/>
                <w:shd w:val="solid" w:color="EDE8DD" w:fill="EDE8DD"/>
              </w:rPr>
            </w:pPr>
          </w:p>
          <w:p w14:paraId="79CE9F7B" w14:textId="77777777" w:rsidR="00A3234F" w:rsidRPr="001A488D" w:rsidRDefault="00A3234F" w:rsidP="009F1668">
            <w:pPr>
              <w:rPr>
                <w:b/>
                <w:bCs/>
                <w:sz w:val="22"/>
                <w:szCs w:val="22"/>
              </w:rPr>
            </w:pPr>
            <w:r w:rsidRPr="001A488D">
              <w:rPr>
                <w:b/>
                <w:bCs/>
                <w:sz w:val="22"/>
                <w:szCs w:val="22"/>
              </w:rPr>
              <w:t>QUESTION</w:t>
            </w:r>
          </w:p>
          <w:p w14:paraId="06C9296C" w14:textId="77777777" w:rsidR="00A3234F" w:rsidRPr="00EE4E81" w:rsidRDefault="00A3234F" w:rsidP="009F1668">
            <w:r w:rsidRPr="00EE4E81">
              <w:t>How are we made right in our relationship with the one true God according to this passage?</w:t>
            </w:r>
          </w:p>
          <w:p w14:paraId="6E46D1E6" w14:textId="77777777" w:rsidR="00A3234F" w:rsidRDefault="00A3234F" w:rsidP="009F1668">
            <w:pPr>
              <w:spacing w:before="90"/>
              <w:jc w:val="both"/>
            </w:pPr>
          </w:p>
        </w:tc>
      </w:tr>
    </w:tbl>
    <w:p w14:paraId="510AFA0D" w14:textId="77777777" w:rsidR="00A3234F" w:rsidRDefault="00A3234F" w:rsidP="00A3234F">
      <w:pPr>
        <w:spacing w:before="360"/>
      </w:pPr>
      <w:r>
        <w:rPr>
          <w:b/>
          <w:sz w:val="28"/>
        </w:rPr>
        <w:t>Activate</w:t>
      </w:r>
    </w:p>
    <w:p w14:paraId="2D27AD79" w14:textId="77777777" w:rsidR="00A3234F" w:rsidRDefault="00A3234F" w:rsidP="00A3234F">
      <w:pPr>
        <w:jc w:val="both"/>
      </w:pPr>
      <w:r>
        <w:t>Think of one thing you can do this week to demonstrate your faith in God. Now go for it!</w:t>
      </w:r>
    </w:p>
    <w:p w14:paraId="6636D23F" w14:textId="77777777" w:rsidR="00A3234F" w:rsidRDefault="00A3234F" w:rsidP="00A3234F">
      <w:pPr>
        <w:spacing w:before="360"/>
      </w:pPr>
      <w:r>
        <w:rPr>
          <w:b/>
          <w:sz w:val="28"/>
        </w:rPr>
        <w:t>Pray</w:t>
      </w:r>
    </w:p>
    <w:p w14:paraId="602CAC2D" w14:textId="77777777" w:rsidR="00A3234F" w:rsidRDefault="00A3234F" w:rsidP="00A3234F">
      <w:pPr>
        <w:jc w:val="both"/>
      </w:pPr>
      <w:r>
        <w:t>God, please help me to put my faith into action for You. I want the things I do in life to show the world I really believe in You. I also pray that Your Church will begin doing greater works and having greater faith. Amen.</w:t>
      </w:r>
    </w:p>
    <w:p w14:paraId="2CD62CC4" w14:textId="77777777" w:rsidR="00A3234F" w:rsidRDefault="00A3234F" w:rsidP="00A3234F">
      <w:pPr>
        <w:spacing w:before="720"/>
        <w:rPr>
          <w:b/>
          <w:sz w:val="48"/>
        </w:rPr>
      </w:pPr>
    </w:p>
    <w:p w14:paraId="2F801CB1" w14:textId="77777777" w:rsidR="00A3234F" w:rsidRDefault="00A3234F" w:rsidP="00A3234F">
      <w:pPr>
        <w:spacing w:before="720"/>
      </w:pPr>
      <w:r>
        <w:rPr>
          <w:b/>
          <w:sz w:val="48"/>
        </w:rPr>
        <w:lastRenderedPageBreak/>
        <w:t>Learn on Your Own</w:t>
      </w:r>
    </w:p>
    <w:p w14:paraId="60D982B2" w14:textId="77777777" w:rsidR="00A3234F" w:rsidRDefault="00A3234F" w:rsidP="00A3234F">
      <w:pPr>
        <w:spacing w:before="360"/>
      </w:pPr>
      <w:r>
        <w:rPr>
          <w:b/>
          <w:sz w:val="28"/>
        </w:rPr>
        <w:t>Day 5: Still the One</w:t>
      </w:r>
    </w:p>
    <w:p w14:paraId="1377E30C" w14:textId="77777777" w:rsidR="00A3234F" w:rsidRDefault="00A3234F" w:rsidP="00A3234F">
      <w:pPr>
        <w:spacing w:before="360"/>
      </w:pPr>
      <w:r>
        <w:rPr>
          <w:b/>
          <w:sz w:val="28"/>
        </w:rPr>
        <w:t>Engage</w:t>
      </w:r>
    </w:p>
    <w:p w14:paraId="794E0AEA" w14:textId="77777777" w:rsidR="00A3234F" w:rsidRDefault="00A3234F" w:rsidP="00A3234F">
      <w:pPr>
        <w:jc w:val="both"/>
      </w:pPr>
      <w:r>
        <w:t xml:space="preserve">Read </w:t>
      </w:r>
      <w:hyperlink r:id="rId15" w:history="1">
        <w:r>
          <w:rPr>
            <w:color w:val="0000FF"/>
            <w:u w:val="single"/>
          </w:rPr>
          <w:t>1 Corinthians 8:1–6</w:t>
        </w:r>
      </w:hyperlink>
      <w:r>
        <w:t>.</w:t>
      </w:r>
    </w:p>
    <w:p w14:paraId="42059EC1" w14:textId="77777777" w:rsidR="00A3234F" w:rsidRDefault="00A3234F" w:rsidP="00A3234F">
      <w:pPr>
        <w:spacing w:before="360"/>
      </w:pPr>
      <w:r>
        <w:rPr>
          <w:b/>
          <w:sz w:val="28"/>
        </w:rPr>
        <w:t>Consider</w:t>
      </w:r>
    </w:p>
    <w:p w14:paraId="6CA833BE" w14:textId="77777777" w:rsidR="00A3234F" w:rsidRDefault="00A3234F" w:rsidP="00A3234F">
      <w:pPr>
        <w:jc w:val="both"/>
      </w:pPr>
      <w:r>
        <w:t>The apostle Paul taught that the choices followers of Jesus make should be led by love for fellow followers, not personal opinions. He also affirmed the one true God and His Son, Jesus, in this letter.</w:t>
      </w:r>
    </w:p>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394FA492" w14:textId="77777777" w:rsidTr="009F1668">
        <w:tc>
          <w:tcPr>
            <w:tcW w:w="8640" w:type="dxa"/>
            <w:tcBorders>
              <w:top w:val="nil"/>
              <w:left w:val="nil"/>
              <w:bottom w:val="nil"/>
              <w:right w:val="nil"/>
            </w:tcBorders>
          </w:tcPr>
          <w:p w14:paraId="0BD5F3DE" w14:textId="77777777" w:rsidR="00A3234F" w:rsidRPr="00EE4E81" w:rsidRDefault="00A3234F" w:rsidP="009F1668"/>
          <w:p w14:paraId="29F9383C" w14:textId="77777777" w:rsidR="00A3234F" w:rsidRPr="001A488D" w:rsidRDefault="00A3234F" w:rsidP="009F1668">
            <w:pPr>
              <w:rPr>
                <w:b/>
                <w:bCs/>
                <w:sz w:val="22"/>
                <w:szCs w:val="22"/>
              </w:rPr>
            </w:pPr>
            <w:r w:rsidRPr="001A488D">
              <w:rPr>
                <w:b/>
                <w:bCs/>
                <w:sz w:val="22"/>
                <w:szCs w:val="22"/>
              </w:rPr>
              <w:t>QUESTION</w:t>
            </w:r>
          </w:p>
          <w:p w14:paraId="58EF0C32" w14:textId="77777777" w:rsidR="00A3234F" w:rsidRPr="00EE4E81" w:rsidRDefault="00A3234F" w:rsidP="009F1668">
            <w:r w:rsidRPr="00EE4E81">
              <w:t>How does Paul compare idols to the one true God?</w:t>
            </w:r>
          </w:p>
          <w:p w14:paraId="65B3AF0E" w14:textId="77777777" w:rsidR="00A3234F" w:rsidRPr="00EE4E81" w:rsidRDefault="00A3234F" w:rsidP="009F1668"/>
        </w:tc>
      </w:tr>
    </w:tbl>
    <w:p w14:paraId="3F6951E0"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31CBE226" w14:textId="77777777" w:rsidTr="009F1668">
        <w:tc>
          <w:tcPr>
            <w:tcW w:w="8640" w:type="dxa"/>
            <w:tcBorders>
              <w:top w:val="nil"/>
              <w:left w:val="nil"/>
              <w:bottom w:val="nil"/>
              <w:right w:val="nil"/>
            </w:tcBorders>
          </w:tcPr>
          <w:p w14:paraId="4676DA3D" w14:textId="77777777" w:rsidR="00A3234F" w:rsidRPr="001A488D" w:rsidRDefault="00A3234F" w:rsidP="009F1668">
            <w:pPr>
              <w:rPr>
                <w:b/>
                <w:bCs/>
                <w:sz w:val="22"/>
                <w:szCs w:val="22"/>
              </w:rPr>
            </w:pPr>
            <w:r w:rsidRPr="001A488D">
              <w:rPr>
                <w:b/>
                <w:bCs/>
                <w:sz w:val="22"/>
                <w:szCs w:val="22"/>
              </w:rPr>
              <w:t>QUESTION</w:t>
            </w:r>
          </w:p>
          <w:p w14:paraId="589F2429" w14:textId="77777777" w:rsidR="00A3234F" w:rsidRPr="00EE4E81" w:rsidRDefault="00A3234F" w:rsidP="009F1668">
            <w:r w:rsidRPr="00EE4E81">
              <w:t>According to Paul in verse</w:t>
            </w:r>
            <w:r w:rsidRPr="00EE4E81">
              <w:rPr>
                <w:color w:val="0000FF"/>
                <w:u w:val="single"/>
                <w:lang w:val="es-ES"/>
              </w:rPr>
              <w:t xml:space="preserve"> </w:t>
            </w:r>
            <w:hyperlink r:id="rId16" w:history="1">
              <w:r w:rsidRPr="00EE4E81">
                <w:rPr>
                  <w:color w:val="0000FF"/>
                  <w:u w:val="single"/>
                  <w:lang w:val="es-ES"/>
                </w:rPr>
                <w:t>6</w:t>
              </w:r>
            </w:hyperlink>
            <w:r w:rsidRPr="00EE4E81">
              <w:t>, what are some things the Father and Jesus have in common?</w:t>
            </w:r>
          </w:p>
          <w:p w14:paraId="6C3B161A" w14:textId="77777777" w:rsidR="00A3234F" w:rsidRPr="00EE4E81" w:rsidRDefault="00A3234F" w:rsidP="009F1668"/>
        </w:tc>
      </w:tr>
    </w:tbl>
    <w:p w14:paraId="75AFABA3" w14:textId="77777777" w:rsidR="00A3234F" w:rsidRPr="00EE4E81" w:rsidRDefault="00A3234F" w:rsidP="00A3234F"/>
    <w:tbl>
      <w:tblPr>
        <w:tblW w:w="0" w:type="auto"/>
        <w:tblLayout w:type="fixed"/>
        <w:tblCellMar>
          <w:left w:w="0" w:type="dxa"/>
          <w:right w:w="0" w:type="dxa"/>
        </w:tblCellMar>
        <w:tblLook w:val="0000" w:firstRow="0" w:lastRow="0" w:firstColumn="0" w:lastColumn="0" w:noHBand="0" w:noVBand="0"/>
      </w:tblPr>
      <w:tblGrid>
        <w:gridCol w:w="8640"/>
      </w:tblGrid>
      <w:tr w:rsidR="00A3234F" w:rsidRPr="00EE4E81" w14:paraId="4E52EE93" w14:textId="77777777" w:rsidTr="009F1668">
        <w:tc>
          <w:tcPr>
            <w:tcW w:w="8640" w:type="dxa"/>
            <w:tcBorders>
              <w:top w:val="nil"/>
              <w:left w:val="nil"/>
              <w:bottom w:val="nil"/>
              <w:right w:val="nil"/>
            </w:tcBorders>
          </w:tcPr>
          <w:p w14:paraId="6F587244" w14:textId="77777777" w:rsidR="00A3234F" w:rsidRPr="001A488D" w:rsidRDefault="00A3234F" w:rsidP="009F1668">
            <w:pPr>
              <w:rPr>
                <w:b/>
                <w:bCs/>
                <w:sz w:val="22"/>
                <w:szCs w:val="22"/>
              </w:rPr>
            </w:pPr>
            <w:r w:rsidRPr="001A488D">
              <w:rPr>
                <w:b/>
                <w:bCs/>
                <w:sz w:val="22"/>
                <w:szCs w:val="22"/>
              </w:rPr>
              <w:t>QUESTION</w:t>
            </w:r>
          </w:p>
          <w:p w14:paraId="2F2483D4" w14:textId="77777777" w:rsidR="00A3234F" w:rsidRPr="00EE4E81" w:rsidRDefault="00A3234F" w:rsidP="009F1668">
            <w:r w:rsidRPr="00EE4E81">
              <w:t>How does learning more about Jesus show us who God really is?</w:t>
            </w:r>
          </w:p>
          <w:p w14:paraId="26E22FDD" w14:textId="77777777" w:rsidR="00A3234F" w:rsidRPr="00EE4E81" w:rsidRDefault="00A3234F" w:rsidP="009F1668"/>
        </w:tc>
      </w:tr>
    </w:tbl>
    <w:p w14:paraId="5E976D92" w14:textId="77777777" w:rsidR="00A3234F" w:rsidRDefault="00A3234F" w:rsidP="00A3234F">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A3234F" w14:paraId="52FD98EA" w14:textId="77777777" w:rsidTr="009F1668">
        <w:tc>
          <w:tcPr>
            <w:tcW w:w="8640" w:type="dxa"/>
            <w:tcBorders>
              <w:top w:val="nil"/>
              <w:left w:val="nil"/>
              <w:bottom w:val="nil"/>
              <w:right w:val="nil"/>
            </w:tcBorders>
          </w:tcPr>
          <w:p w14:paraId="725350A7" w14:textId="77777777" w:rsidR="00A3234F" w:rsidRDefault="00A3234F" w:rsidP="009F1668">
            <w:pPr>
              <w:jc w:val="both"/>
              <w:rPr>
                <w:rFonts w:ascii="Open Sans" w:hAnsi="Open Sans"/>
                <w:b/>
                <w:caps/>
                <w:sz w:val="18"/>
                <w:shd w:val="solid" w:color="EDE8DD" w:fill="EDE8DD"/>
              </w:rPr>
            </w:pPr>
          </w:p>
          <w:p w14:paraId="014A15FA" w14:textId="77777777" w:rsidR="00A3234F" w:rsidRPr="001A488D" w:rsidRDefault="00A3234F" w:rsidP="009F1668">
            <w:pPr>
              <w:rPr>
                <w:b/>
                <w:bCs/>
                <w:sz w:val="22"/>
                <w:szCs w:val="22"/>
              </w:rPr>
            </w:pPr>
            <w:r w:rsidRPr="001A488D">
              <w:rPr>
                <w:b/>
                <w:bCs/>
                <w:sz w:val="22"/>
                <w:szCs w:val="22"/>
              </w:rPr>
              <w:t>QUESTION</w:t>
            </w:r>
          </w:p>
          <w:p w14:paraId="1239BC50" w14:textId="77777777" w:rsidR="00A3234F" w:rsidRPr="00EE4E81" w:rsidRDefault="00A3234F" w:rsidP="009F1668">
            <w:r w:rsidRPr="00EE4E81">
              <w:t>What are a few things you can do to know Jesus better?</w:t>
            </w:r>
          </w:p>
          <w:p w14:paraId="4BFA0E26" w14:textId="77777777" w:rsidR="00A3234F" w:rsidRDefault="00A3234F" w:rsidP="009F1668">
            <w:pPr>
              <w:spacing w:before="90"/>
              <w:jc w:val="both"/>
            </w:pPr>
          </w:p>
        </w:tc>
      </w:tr>
    </w:tbl>
    <w:p w14:paraId="65E027B7" w14:textId="77777777" w:rsidR="00A3234F" w:rsidRDefault="00A3234F" w:rsidP="00A3234F">
      <w:pPr>
        <w:spacing w:before="360"/>
      </w:pPr>
      <w:r>
        <w:rPr>
          <w:b/>
          <w:sz w:val="28"/>
        </w:rPr>
        <w:t>Activate</w:t>
      </w:r>
    </w:p>
    <w:p w14:paraId="63608819" w14:textId="77777777" w:rsidR="00A3234F" w:rsidRDefault="00A3234F" w:rsidP="00A3234F">
      <w:pPr>
        <w:jc w:val="both"/>
      </w:pPr>
      <w:r>
        <w:t xml:space="preserve">Memorize </w:t>
      </w:r>
      <w:hyperlink r:id="rId17" w:history="1">
        <w:r>
          <w:rPr>
            <w:color w:val="0000FF"/>
            <w:u w:val="single"/>
          </w:rPr>
          <w:t>1 Timothy 2:5</w:t>
        </w:r>
      </w:hyperlink>
      <w:r>
        <w:t>.</w:t>
      </w:r>
    </w:p>
    <w:p w14:paraId="09520126" w14:textId="77777777" w:rsidR="00A3234F" w:rsidRDefault="00A3234F" w:rsidP="00A3234F">
      <w:pPr>
        <w:spacing w:before="360"/>
      </w:pPr>
      <w:r>
        <w:rPr>
          <w:b/>
          <w:sz w:val="28"/>
        </w:rPr>
        <w:t>Pray</w:t>
      </w:r>
    </w:p>
    <w:p w14:paraId="2A02CF05" w14:textId="77777777" w:rsidR="00A3234F" w:rsidRDefault="00A3234F" w:rsidP="00A3234F">
      <w:pPr>
        <w:jc w:val="both"/>
      </w:pPr>
      <w:r>
        <w:t>Father God, I worship You as the one true God. Help me to be like You in the way You love all people, even those who do not acknowledge who You are. Amen.</w:t>
      </w:r>
    </w:p>
    <w:p w14:paraId="48CCBFD8" w14:textId="77777777" w:rsidR="001F6F94" w:rsidRDefault="00D1140D"/>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4F"/>
    <w:rsid w:val="004C7306"/>
    <w:rsid w:val="00564057"/>
    <w:rsid w:val="00A3234F"/>
    <w:rsid w:val="00D1140D"/>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9404"/>
  <w15:chartTrackingRefBased/>
  <w15:docId w15:val="{C4532144-E44B-3644-B531-12B4EB15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Dt6.1-9" TargetMode="External"/><Relationship Id="rId13" Type="http://schemas.openxmlformats.org/officeDocument/2006/relationships/hyperlink" Target="https://ref.ly/logosref/Bible.Mk12.28-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Da3.16-18" TargetMode="External"/><Relationship Id="rId12" Type="http://schemas.openxmlformats.org/officeDocument/2006/relationships/hyperlink" Target="https://ref.ly/logosref/Bible.Dt6.5" TargetMode="External"/><Relationship Id="rId17" Type="http://schemas.openxmlformats.org/officeDocument/2006/relationships/hyperlink" Target="https://ref.ly/logosref/Bible.1Ti2.5" TargetMode="External"/><Relationship Id="rId2" Type="http://schemas.openxmlformats.org/officeDocument/2006/relationships/settings" Target="settings.xml"/><Relationship Id="rId16" Type="http://schemas.openxmlformats.org/officeDocument/2006/relationships/hyperlink" Target="https://ref.ly/logosref/Bible.1Co8.6" TargetMode="External"/><Relationship Id="rId1" Type="http://schemas.openxmlformats.org/officeDocument/2006/relationships/styles" Target="styles.xml"/><Relationship Id="rId6" Type="http://schemas.openxmlformats.org/officeDocument/2006/relationships/hyperlink" Target="https://ref.ly/logosref/Bible.Da3.1-30" TargetMode="External"/><Relationship Id="rId11" Type="http://schemas.openxmlformats.org/officeDocument/2006/relationships/hyperlink" Target="https://ref.ly/logosref/Bible.Dt6.6-9" TargetMode="External"/><Relationship Id="rId5" Type="http://schemas.openxmlformats.org/officeDocument/2006/relationships/image" Target="media/image1.png"/><Relationship Id="rId15" Type="http://schemas.openxmlformats.org/officeDocument/2006/relationships/hyperlink" Target="https://ref.ly/logosref/Bible.1Co8.1-6" TargetMode="External"/><Relationship Id="rId10" Type="http://schemas.openxmlformats.org/officeDocument/2006/relationships/hyperlink" Target="https://ref.ly/logosref/Bible.Dt6" TargetMode="External"/><Relationship Id="rId19" Type="http://schemas.openxmlformats.org/officeDocument/2006/relationships/theme" Target="theme/theme1.xml"/><Relationship Id="rId4" Type="http://schemas.openxmlformats.org/officeDocument/2006/relationships/hyperlink" Target="https://tv-vod.faithlifecdn.com/assets/11990676/master.m3u8?key=DNJCwll2R4&amp;sig=IvRnuC32r8I-icWHLvvPx_pCdmYULLQUF1tnbwFZ0P8" TargetMode="External"/><Relationship Id="rId9" Type="http://schemas.openxmlformats.org/officeDocument/2006/relationships/hyperlink" Target="https://ref.ly/logosref/Bible.Ex20" TargetMode="External"/><Relationship Id="rId14" Type="http://schemas.openxmlformats.org/officeDocument/2006/relationships/hyperlink" Target="https://ref.ly/logosref/Bible.Jas2.1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2021-10-20T16:54:00Z</dcterms:created>
  <dcterms:modified xsi:type="dcterms:W3CDTF">2021-10-20T17:21:00Z</dcterms:modified>
</cp:coreProperties>
</file>